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152" w:rsidRDefault="00970152" w:rsidP="00970152">
      <w:pPr>
        <w:spacing w:before="53"/>
        <w:ind w:left="2072"/>
        <w:rPr>
          <w:sz w:val="48"/>
        </w:rPr>
      </w:pPr>
      <w:r>
        <w:rPr>
          <w:sz w:val="48"/>
        </w:rPr>
        <w:t>Classroom Management Plan</w:t>
      </w:r>
    </w:p>
    <w:p w:rsidR="002B1B09" w:rsidRDefault="002B1B09">
      <w:pPr>
        <w:spacing w:before="9" w:after="1"/>
        <w:rPr>
          <w:b/>
          <w:sz w:val="21"/>
        </w:rPr>
      </w:pPr>
    </w:p>
    <w:tbl>
      <w:tblPr>
        <w:tblW w:w="0" w:type="auto"/>
        <w:tblInd w:w="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8"/>
        <w:gridCol w:w="5040"/>
      </w:tblGrid>
      <w:tr w:rsidR="002B1B09">
        <w:trPr>
          <w:trHeight w:val="820"/>
        </w:trPr>
        <w:tc>
          <w:tcPr>
            <w:tcW w:w="4428" w:type="dxa"/>
          </w:tcPr>
          <w:p w:rsidR="002B1B09" w:rsidRDefault="005C11E7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  <w:p w:rsidR="002B1B09" w:rsidRDefault="002B1B09">
            <w:pPr>
              <w:pStyle w:val="TableParagraph"/>
              <w:spacing w:line="270" w:lineRule="atLeast"/>
              <w:ind w:right="882"/>
              <w:rPr>
                <w:b/>
                <w:sz w:val="24"/>
              </w:rPr>
            </w:pPr>
          </w:p>
        </w:tc>
        <w:tc>
          <w:tcPr>
            <w:tcW w:w="5040" w:type="dxa"/>
          </w:tcPr>
          <w:p w:rsidR="002B1B09" w:rsidRDefault="005C11E7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POLICY REFERENCE:</w:t>
            </w:r>
          </w:p>
          <w:p w:rsidR="002B1B09" w:rsidRDefault="002B1B09">
            <w:pPr>
              <w:pStyle w:val="TableParagraph"/>
              <w:spacing w:line="270" w:lineRule="atLeast"/>
              <w:ind w:right="335"/>
              <w:rPr>
                <w:b/>
                <w:sz w:val="24"/>
              </w:rPr>
            </w:pPr>
          </w:p>
        </w:tc>
      </w:tr>
      <w:tr w:rsidR="002B1B09">
        <w:trPr>
          <w:trHeight w:val="820"/>
        </w:trPr>
        <w:tc>
          <w:tcPr>
            <w:tcW w:w="4428" w:type="dxa"/>
          </w:tcPr>
          <w:p w:rsidR="002B1B09" w:rsidRDefault="005C11E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EXHIBIT CODE:</w:t>
            </w:r>
          </w:p>
          <w:p w:rsidR="002B1B09" w:rsidRDefault="002B1B09">
            <w:pPr>
              <w:pStyle w:val="TableParagraph"/>
              <w:spacing w:line="270" w:lineRule="atLeast"/>
              <w:ind w:right="730"/>
              <w:rPr>
                <w:b/>
                <w:sz w:val="24"/>
              </w:rPr>
            </w:pPr>
          </w:p>
        </w:tc>
        <w:tc>
          <w:tcPr>
            <w:tcW w:w="5040" w:type="dxa"/>
          </w:tcPr>
          <w:p w:rsidR="002B1B09" w:rsidRDefault="002B1B0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2B1B09" w:rsidRDefault="002B1B09">
      <w:pPr>
        <w:spacing w:before="8"/>
        <w:rPr>
          <w:b/>
          <w:sz w:val="12"/>
        </w:rPr>
      </w:pPr>
    </w:p>
    <w:p w:rsidR="002B1B09" w:rsidRDefault="002B1B09">
      <w:pPr>
        <w:rPr>
          <w:sz w:val="20"/>
        </w:rPr>
      </w:pPr>
      <w:bookmarkStart w:id="0" w:name="EXHIBIT:"/>
      <w:bookmarkEnd w:id="0"/>
    </w:p>
    <w:p w:rsidR="002B1B09" w:rsidRDefault="002B1B09">
      <w:pPr>
        <w:rPr>
          <w:sz w:val="20"/>
        </w:rPr>
      </w:pP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6"/>
      </w:tblGrid>
      <w:tr w:rsidR="002B1B09">
        <w:trPr>
          <w:trHeight w:val="2560"/>
        </w:trPr>
        <w:tc>
          <w:tcPr>
            <w:tcW w:w="9576" w:type="dxa"/>
          </w:tcPr>
          <w:p w:rsidR="002B1B09" w:rsidRDefault="005C11E7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  <w:u w:val="single"/>
              </w:rPr>
              <w:t>Philosophical Statement or Philosophy of Classroom Management Beliefs</w:t>
            </w:r>
          </w:p>
        </w:tc>
      </w:tr>
      <w:tr w:rsidR="002B1B09">
        <w:trPr>
          <w:trHeight w:val="2560"/>
        </w:trPr>
        <w:tc>
          <w:tcPr>
            <w:tcW w:w="9576" w:type="dxa"/>
          </w:tcPr>
          <w:p w:rsidR="002B1B09" w:rsidRDefault="005C11E7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  <w:u w:val="single"/>
              </w:rPr>
              <w:t>Classroom Mission or Expectations</w:t>
            </w:r>
          </w:p>
        </w:tc>
      </w:tr>
      <w:tr w:rsidR="002B1B09">
        <w:trPr>
          <w:trHeight w:val="2560"/>
        </w:trPr>
        <w:tc>
          <w:tcPr>
            <w:tcW w:w="9576" w:type="dxa"/>
          </w:tcPr>
          <w:p w:rsidR="002B1B09" w:rsidRDefault="005C11E7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  <w:u w:val="single"/>
              </w:rPr>
              <w:t>Behaviour Supports (Universal, Targeted and Specialized Supports)</w:t>
            </w:r>
          </w:p>
        </w:tc>
      </w:tr>
      <w:tr w:rsidR="002B1B09">
        <w:trPr>
          <w:trHeight w:val="2560"/>
        </w:trPr>
        <w:tc>
          <w:tcPr>
            <w:tcW w:w="9576" w:type="dxa"/>
          </w:tcPr>
          <w:p w:rsidR="002B1B09" w:rsidRDefault="00970152">
            <w:pPr>
              <w:pStyle w:val="TableParagraph"/>
              <w:ind w:left="102"/>
              <w:rPr>
                <w:sz w:val="28"/>
              </w:rPr>
            </w:pPr>
            <w:r>
              <w:rPr>
                <w:noProof/>
                <w:sz w:val="20"/>
                <w:lang w:bidi="ur-PK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16.75pt;margin-top:125.15pt;width:161pt;height:25.15pt;z-index:251658240;mso-position-horizontal-relative:text;mso-position-vertical-relative:text" filled="f" stroked="f">
                  <v:textbox style="mso-next-textbox:#_x0000_s1026">
                    <w:txbxContent>
                      <w:p w:rsidR="00970152" w:rsidRPr="00970152" w:rsidRDefault="00970152">
                        <w:pPr>
                          <w:rPr>
                            <w:sz w:val="24"/>
                            <w:szCs w:val="24"/>
                          </w:rPr>
                        </w:pPr>
                        <w:r w:rsidRPr="00970152">
                          <w:rPr>
                            <w:sz w:val="24"/>
                            <w:szCs w:val="24"/>
                          </w:rPr>
                          <w:t>www.bluelayouts.org</w:t>
                        </w:r>
                      </w:p>
                    </w:txbxContent>
                  </v:textbox>
                  <w10:wrap anchorx="page"/>
                </v:shape>
              </w:pict>
            </w:r>
            <w:r w:rsidR="005C11E7">
              <w:rPr>
                <w:sz w:val="28"/>
                <w:u w:val="single"/>
              </w:rPr>
              <w:t>Positive Recognition for Students</w:t>
            </w:r>
          </w:p>
        </w:tc>
      </w:tr>
    </w:tbl>
    <w:p w:rsidR="005C11E7" w:rsidRDefault="005C11E7">
      <w:bookmarkStart w:id="1" w:name="_GoBack"/>
      <w:bookmarkEnd w:id="1"/>
    </w:p>
    <w:sectPr w:rsidR="005C11E7" w:rsidSect="009701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380" w:right="1220" w:bottom="280" w:left="1220" w:header="720" w:footer="720" w:gutter="0"/>
      <w:pgBorders w:offsetFrom="page">
        <w:top w:val="single" w:sz="18" w:space="24" w:color="0000FF"/>
        <w:left w:val="single" w:sz="18" w:space="24" w:color="0000FF"/>
        <w:bottom w:val="single" w:sz="18" w:space="24" w:color="0000FF"/>
        <w:right w:val="single" w:sz="18" w:space="24" w:color="0000FF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1E7" w:rsidRDefault="005C11E7" w:rsidP="00970152">
      <w:r>
        <w:separator/>
      </w:r>
    </w:p>
  </w:endnote>
  <w:endnote w:type="continuationSeparator" w:id="0">
    <w:p w:rsidR="005C11E7" w:rsidRDefault="005C11E7" w:rsidP="00970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152" w:rsidRDefault="009701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152" w:rsidRDefault="009701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152" w:rsidRDefault="009701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1E7" w:rsidRDefault="005C11E7" w:rsidP="00970152">
      <w:r>
        <w:separator/>
      </w:r>
    </w:p>
  </w:footnote>
  <w:footnote w:type="continuationSeparator" w:id="0">
    <w:p w:rsidR="005C11E7" w:rsidRDefault="005C11E7" w:rsidP="00970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152" w:rsidRDefault="00970152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44399" o:spid="_x0000_s2050" type="#_x0000_t75" style="position:absolute;margin-left:0;margin-top:0;width:489.65pt;height:193.95pt;z-index:-251657216;mso-position-horizontal:center;mso-position-horizontal-relative:margin;mso-position-vertical:center;mso-position-vertical-relative:margin" o:allowincell="f">
          <v:imagedata r:id="rId1" o:title="536606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152" w:rsidRDefault="00970152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44400" o:spid="_x0000_s2051" type="#_x0000_t75" style="position:absolute;margin-left:0;margin-top:0;width:489.65pt;height:193.95pt;z-index:-251656192;mso-position-horizontal:center;mso-position-horizontal-relative:margin;mso-position-vertical:center;mso-position-vertical-relative:margin" o:allowincell="f">
          <v:imagedata r:id="rId1" o:title="536606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152" w:rsidRDefault="00970152">
    <w:pPr>
      <w:pStyle w:val="Header"/>
    </w:pPr>
    <w:r>
      <w:rPr>
        <w:noProof/>
        <w:lang w:bidi="ur-P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44398" o:spid="_x0000_s2049" type="#_x0000_t75" style="position:absolute;margin-left:0;margin-top:0;width:489.65pt;height:193.95pt;z-index:-251658240;mso-position-horizontal:center;mso-position-horizontal-relative:margin;mso-position-vertical:center;mso-position-vertical-relative:margin" o:allowincell="f">
          <v:imagedata r:id="rId1" o:title="536606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B1B09"/>
    <w:rsid w:val="002B1B09"/>
    <w:rsid w:val="00550056"/>
    <w:rsid w:val="005C11E7"/>
    <w:rsid w:val="0097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0849E95-C008-4E4E-BC8B-315FF30F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315" w:lineRule="exact"/>
      <w:ind w:left="98"/>
    </w:pPr>
  </w:style>
  <w:style w:type="paragraph" w:styleId="Header">
    <w:name w:val="header"/>
    <w:basedOn w:val="Normal"/>
    <w:link w:val="HeaderChar"/>
    <w:uiPriority w:val="99"/>
    <w:unhideWhenUsed/>
    <w:rsid w:val="009701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15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701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15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MEDICINE HAT SCHOOL DISTRICT NO</vt:lpstr>
    </vt:vector>
  </TitlesOfParts>
  <Company>Moorche 30 DVDs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MEDICINE HAT SCHOOL DISTRICT NO</dc:title>
  <dc:creator>susan.getz</dc:creator>
  <cp:lastModifiedBy>MRT www.Win2Farsi.com</cp:lastModifiedBy>
  <cp:revision>3</cp:revision>
  <dcterms:created xsi:type="dcterms:W3CDTF">2017-08-17T04:17:00Z</dcterms:created>
  <dcterms:modified xsi:type="dcterms:W3CDTF">2021-07-02T07:25:00Z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2017-04-20T00:00:00Z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2017-08-16T00:00:00Z</vt:filetime>
  </property>
</Properties>
</file>